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B688" w14:textId="78202265" w:rsidR="0030401F" w:rsidRDefault="0030401F" w:rsidP="0030401F">
      <w:pPr>
        <w:autoSpaceDE w:val="0"/>
        <w:autoSpaceDN w:val="0"/>
        <w:adjustRightInd w:val="0"/>
        <w:spacing w:after="0"/>
        <w:jc w:val="both"/>
        <w:rPr>
          <w:rFonts w:eastAsia="MS Mincho" w:cs="Times New Roman"/>
          <w:b/>
          <w:bCs/>
          <w:lang w:eastAsia="it-IT"/>
        </w:rPr>
      </w:pPr>
    </w:p>
    <w:p w14:paraId="03D468AB" w14:textId="77777777" w:rsidR="00BE0E89" w:rsidRDefault="00BE0E89" w:rsidP="0030401F">
      <w:pPr>
        <w:autoSpaceDE w:val="0"/>
        <w:autoSpaceDN w:val="0"/>
        <w:adjustRightInd w:val="0"/>
        <w:spacing w:after="0"/>
        <w:jc w:val="both"/>
        <w:rPr>
          <w:rFonts w:eastAsia="MS Mincho" w:cs="Times New Roman"/>
          <w:b/>
          <w:bCs/>
          <w:lang w:eastAsia="it-IT"/>
        </w:rPr>
      </w:pPr>
    </w:p>
    <w:p w14:paraId="572863F5" w14:textId="3E046690" w:rsidR="00326252" w:rsidRDefault="00326252" w:rsidP="00326252">
      <w:pPr>
        <w:jc w:val="right"/>
        <w:rPr>
          <w:rFonts w:asciiTheme="majorHAnsi" w:hAnsiTheme="majorHAnsi"/>
          <w:b/>
          <w:bCs/>
          <w:i/>
        </w:rPr>
      </w:pPr>
      <w:r w:rsidRPr="00326252">
        <w:rPr>
          <w:rFonts w:asciiTheme="majorHAnsi" w:hAnsiTheme="majorHAnsi"/>
          <w:b/>
          <w:bCs/>
          <w:i/>
        </w:rPr>
        <w:t>Allegato “</w:t>
      </w:r>
      <w:r w:rsidR="00544BCD">
        <w:rPr>
          <w:rFonts w:asciiTheme="majorHAnsi" w:hAnsiTheme="majorHAnsi"/>
          <w:b/>
          <w:bCs/>
          <w:i/>
        </w:rPr>
        <w:t>A</w:t>
      </w:r>
      <w:r w:rsidRPr="00326252">
        <w:rPr>
          <w:rFonts w:asciiTheme="majorHAnsi" w:hAnsiTheme="majorHAnsi"/>
          <w:b/>
          <w:bCs/>
          <w:i/>
        </w:rPr>
        <w:t>”</w:t>
      </w:r>
    </w:p>
    <w:p w14:paraId="11E57938" w14:textId="432C533F" w:rsidR="00544BCD" w:rsidRPr="00544BCD" w:rsidRDefault="00496482" w:rsidP="00496482">
      <w:pPr>
        <w:spacing w:after="120" w:line="360" w:lineRule="auto"/>
        <w:rPr>
          <w:rFonts w:ascii="Cambria" w:hAnsi="Cambria"/>
          <w:b/>
        </w:rPr>
      </w:pPr>
      <w:r>
        <w:rPr>
          <w:rFonts w:ascii="Cambria" w:hAnsi="Cambria"/>
          <w:b/>
        </w:rPr>
        <w:t xml:space="preserve">Il/la </w:t>
      </w:r>
      <w:r w:rsidR="00544BCD" w:rsidRPr="00544BCD">
        <w:rPr>
          <w:rFonts w:ascii="Cambria" w:hAnsi="Cambria"/>
          <w:b/>
        </w:rPr>
        <w:t>sottoscritt</w:t>
      </w:r>
      <w:r>
        <w:rPr>
          <w:rFonts w:ascii="Cambria" w:hAnsi="Cambria"/>
          <w:b/>
        </w:rPr>
        <w:t>o/a</w:t>
      </w:r>
      <w:r w:rsidR="00544BCD" w:rsidRPr="00544BCD">
        <w:rPr>
          <w:rFonts w:ascii="Cambria" w:hAnsi="Cambria"/>
          <w:b/>
        </w:rPr>
        <w:t>______________________________________________________________________________________</w:t>
      </w:r>
    </w:p>
    <w:p w14:paraId="74635FC2" w14:textId="56E407DC" w:rsidR="00544BCD" w:rsidRDefault="00544BCD" w:rsidP="00496482">
      <w:pPr>
        <w:spacing w:after="120" w:line="360" w:lineRule="auto"/>
        <w:rPr>
          <w:rFonts w:ascii="Cambria" w:hAnsi="Cambria"/>
          <w:b/>
        </w:rPr>
      </w:pPr>
      <w:r w:rsidRPr="00544BCD">
        <w:rPr>
          <w:rFonts w:ascii="Cambria" w:hAnsi="Cambria"/>
          <w:b/>
        </w:rPr>
        <w:t>nato</w:t>
      </w:r>
      <w:r w:rsidR="00496482">
        <w:rPr>
          <w:rFonts w:ascii="Cambria" w:hAnsi="Cambria"/>
          <w:b/>
        </w:rPr>
        <w:t>/a</w:t>
      </w:r>
      <w:r w:rsidRPr="00544BCD">
        <w:rPr>
          <w:rFonts w:ascii="Cambria" w:hAnsi="Cambria"/>
          <w:b/>
        </w:rPr>
        <w:t xml:space="preserve"> a: ________________________________________________________ Prov. _______ il ________________________</w:t>
      </w:r>
    </w:p>
    <w:p w14:paraId="050E6A2D" w14:textId="4DA3464A" w:rsidR="004B23E6" w:rsidRDefault="004B23E6" w:rsidP="00496482">
      <w:pPr>
        <w:spacing w:after="120" w:line="360" w:lineRule="auto"/>
        <w:rPr>
          <w:rFonts w:ascii="Cambria" w:hAnsi="Cambria"/>
          <w:b/>
        </w:rPr>
      </w:pPr>
      <w:r>
        <w:rPr>
          <w:rFonts w:ascii="Cambria" w:hAnsi="Cambria"/>
          <w:b/>
        </w:rPr>
        <w:t>cittadinanza: __________________________________</w:t>
      </w:r>
      <w:bookmarkStart w:id="0" w:name="_GoBack"/>
      <w:bookmarkEnd w:id="0"/>
      <w:r>
        <w:rPr>
          <w:rFonts w:ascii="Cambria" w:hAnsi="Cambria"/>
          <w:b/>
        </w:rPr>
        <w:t>__________________________________________________________</w:t>
      </w:r>
    </w:p>
    <w:p w14:paraId="1154A413" w14:textId="52C9D6D5" w:rsidR="00544BCD" w:rsidRDefault="00544BCD" w:rsidP="00496482">
      <w:pPr>
        <w:spacing w:after="120" w:line="360" w:lineRule="auto"/>
        <w:rPr>
          <w:rFonts w:ascii="Cambria" w:hAnsi="Cambria"/>
          <w:b/>
        </w:rPr>
      </w:pPr>
      <w:r>
        <w:rPr>
          <w:rFonts w:ascii="Cambria" w:hAnsi="Cambria"/>
          <w:b/>
        </w:rPr>
        <w:t>residente in __________________________</w:t>
      </w:r>
      <w:r w:rsidR="004B23E6">
        <w:rPr>
          <w:rFonts w:ascii="Cambria" w:hAnsi="Cambria"/>
          <w:b/>
        </w:rPr>
        <w:t>_</w:t>
      </w:r>
      <w:r>
        <w:rPr>
          <w:rFonts w:ascii="Cambria" w:hAnsi="Cambria"/>
          <w:b/>
        </w:rPr>
        <w:t>__________________________ Prov. ________ CAP ___________________</w:t>
      </w:r>
    </w:p>
    <w:p w14:paraId="66AFD85F" w14:textId="67185F62" w:rsidR="00544BCD" w:rsidRDefault="00544BCD" w:rsidP="00544BCD">
      <w:pPr>
        <w:spacing w:after="0"/>
        <w:jc w:val="center"/>
        <w:rPr>
          <w:rFonts w:asciiTheme="majorHAnsi" w:hAnsiTheme="majorHAnsi"/>
          <w:b/>
        </w:rPr>
      </w:pPr>
    </w:p>
    <w:p w14:paraId="2D101356" w14:textId="77777777" w:rsidR="00496482" w:rsidRDefault="00496482" w:rsidP="00544BCD">
      <w:pPr>
        <w:spacing w:after="0"/>
        <w:jc w:val="center"/>
        <w:rPr>
          <w:rFonts w:asciiTheme="majorHAnsi" w:hAnsiTheme="majorHAnsi"/>
          <w:b/>
        </w:rPr>
      </w:pPr>
    </w:p>
    <w:p w14:paraId="030C9805" w14:textId="77777777" w:rsidR="00544BCD" w:rsidRDefault="00544BCD" w:rsidP="00496482">
      <w:pPr>
        <w:spacing w:after="0"/>
        <w:jc w:val="center"/>
        <w:rPr>
          <w:rFonts w:ascii="Cambria" w:hAnsi="Cambria"/>
          <w:b/>
        </w:rPr>
      </w:pPr>
      <w:r>
        <w:rPr>
          <w:rFonts w:ascii="Cambria" w:hAnsi="Cambria"/>
          <w:b/>
        </w:rPr>
        <w:t>DICHIARA</w:t>
      </w:r>
    </w:p>
    <w:p w14:paraId="7FB95E6B" w14:textId="0889121F" w:rsidR="0094013A" w:rsidRPr="0094013A" w:rsidRDefault="00544BCD" w:rsidP="0094013A">
      <w:pPr>
        <w:spacing w:after="0"/>
        <w:jc w:val="center"/>
        <w:rPr>
          <w:rFonts w:asciiTheme="majorHAnsi" w:hAnsiTheme="majorHAnsi"/>
        </w:rPr>
      </w:pPr>
      <w:r w:rsidRPr="0094013A">
        <w:rPr>
          <w:rFonts w:asciiTheme="majorHAnsi" w:hAnsiTheme="majorHAnsi"/>
        </w:rPr>
        <w:t>ai sensi de</w:t>
      </w:r>
      <w:r w:rsidR="0094013A" w:rsidRPr="0094013A">
        <w:rPr>
          <w:rFonts w:asciiTheme="majorHAnsi" w:hAnsiTheme="majorHAnsi"/>
        </w:rPr>
        <w:t xml:space="preserve">gli artt. 46 e </w:t>
      </w:r>
      <w:r w:rsidRPr="0094013A">
        <w:rPr>
          <w:rFonts w:asciiTheme="majorHAnsi" w:hAnsiTheme="majorHAnsi"/>
        </w:rPr>
        <w:t xml:space="preserve">47 </w:t>
      </w:r>
      <w:r w:rsidR="0094013A" w:rsidRPr="0094013A">
        <w:rPr>
          <w:rFonts w:asciiTheme="majorHAnsi" w:hAnsiTheme="majorHAnsi"/>
        </w:rPr>
        <w:t xml:space="preserve">del </w:t>
      </w:r>
      <w:r w:rsidRPr="0094013A">
        <w:rPr>
          <w:rFonts w:asciiTheme="majorHAnsi" w:hAnsiTheme="majorHAnsi"/>
        </w:rPr>
        <w:t>D.P.R. 28 dicembre 2000, n.445</w:t>
      </w:r>
      <w:r w:rsidR="0094013A" w:rsidRPr="0094013A">
        <w:rPr>
          <w:rFonts w:asciiTheme="majorHAnsi" w:hAnsiTheme="majorHAnsi"/>
        </w:rPr>
        <w:t xml:space="preserve"> e </w:t>
      </w:r>
      <w:proofErr w:type="spellStart"/>
      <w:r w:rsidR="0094013A" w:rsidRPr="0094013A">
        <w:rPr>
          <w:rFonts w:asciiTheme="majorHAnsi" w:hAnsiTheme="majorHAnsi"/>
        </w:rPr>
        <w:t>s</w:t>
      </w:r>
      <w:r w:rsidR="007F29DD">
        <w:rPr>
          <w:rFonts w:asciiTheme="majorHAnsi" w:hAnsiTheme="majorHAnsi"/>
        </w:rPr>
        <w:t>s</w:t>
      </w:r>
      <w:r w:rsidR="0094013A" w:rsidRPr="0094013A">
        <w:rPr>
          <w:rFonts w:asciiTheme="majorHAnsi" w:hAnsiTheme="majorHAnsi"/>
        </w:rPr>
        <w:t>.m</w:t>
      </w:r>
      <w:r w:rsidR="007F29DD">
        <w:rPr>
          <w:rFonts w:asciiTheme="majorHAnsi" w:hAnsiTheme="majorHAnsi"/>
        </w:rPr>
        <w:t>m</w:t>
      </w:r>
      <w:r w:rsidR="0094013A" w:rsidRPr="0094013A">
        <w:rPr>
          <w:rFonts w:asciiTheme="majorHAnsi" w:hAnsiTheme="majorHAnsi"/>
        </w:rPr>
        <w:t>.i</w:t>
      </w:r>
      <w:r w:rsidR="007F29DD">
        <w:rPr>
          <w:rFonts w:asciiTheme="majorHAnsi" w:hAnsiTheme="majorHAnsi"/>
        </w:rPr>
        <w:t>i</w:t>
      </w:r>
      <w:proofErr w:type="spellEnd"/>
      <w:r w:rsidR="0094013A" w:rsidRPr="0094013A">
        <w:rPr>
          <w:rFonts w:asciiTheme="majorHAnsi" w:hAnsiTheme="majorHAnsi"/>
        </w:rPr>
        <w:t xml:space="preserve">. </w:t>
      </w:r>
      <w:r w:rsidR="0094013A">
        <w:rPr>
          <w:rFonts w:asciiTheme="majorHAnsi" w:hAnsiTheme="majorHAnsi"/>
        </w:rPr>
        <w:t xml:space="preserve">e </w:t>
      </w:r>
      <w:r w:rsidR="0094013A" w:rsidRPr="0094013A">
        <w:rPr>
          <w:rFonts w:asciiTheme="majorHAnsi" w:hAnsiTheme="majorHAnsi"/>
        </w:rPr>
        <w:t>consapevole delle sanzioni penali previste dall’art. 76 DPR 445/2000</w:t>
      </w:r>
    </w:p>
    <w:p w14:paraId="6427004C" w14:textId="77777777" w:rsidR="003D6AED" w:rsidRDefault="003D6AED" w:rsidP="003D6AED">
      <w:pPr>
        <w:spacing w:after="120"/>
        <w:jc w:val="both"/>
        <w:rPr>
          <w:rFonts w:asciiTheme="majorHAnsi" w:hAnsiTheme="majorHAnsi"/>
        </w:rPr>
      </w:pPr>
    </w:p>
    <w:p w14:paraId="0A2FDD01" w14:textId="08330E5B" w:rsidR="003D6AED" w:rsidRPr="003D6AED" w:rsidRDefault="003D6AED" w:rsidP="007F29DD">
      <w:pPr>
        <w:pStyle w:val="Paragrafoelenco"/>
        <w:numPr>
          <w:ilvl w:val="0"/>
          <w:numId w:val="20"/>
        </w:numPr>
        <w:spacing w:after="120"/>
        <w:ind w:left="709" w:hanging="567"/>
        <w:jc w:val="both"/>
        <w:rPr>
          <w:rFonts w:asciiTheme="majorHAnsi" w:hAnsiTheme="majorHAnsi"/>
        </w:rPr>
      </w:pPr>
      <w:r w:rsidRPr="003D6AED">
        <w:rPr>
          <w:rFonts w:asciiTheme="majorHAnsi" w:hAnsiTheme="majorHAnsi"/>
        </w:rPr>
        <w:t>essere iscritto negli appositi elenchi degli aventi titolo al collocamento obbligatorio delle categorie protette, di cui alla legge 12 marzo 1999, n. 68</w:t>
      </w:r>
      <w:r>
        <w:rPr>
          <w:rFonts w:asciiTheme="majorHAnsi" w:hAnsiTheme="majorHAnsi"/>
        </w:rPr>
        <w:t xml:space="preserve"> presso il Centro per l’Impiego del Comune di _______________________________________________</w:t>
      </w:r>
    </w:p>
    <w:p w14:paraId="2C73AED5" w14:textId="77777777" w:rsidR="003D6AED" w:rsidRDefault="003D6AED" w:rsidP="003D6AED">
      <w:pPr>
        <w:pStyle w:val="Paragrafoelenco"/>
        <w:spacing w:after="0"/>
        <w:ind w:left="720"/>
        <w:rPr>
          <w:rFonts w:ascii="Cambria" w:hAnsi="Cambria"/>
          <w:b/>
        </w:rPr>
      </w:pPr>
    </w:p>
    <w:p w14:paraId="6C2D7ADD" w14:textId="34794C5F" w:rsidR="003D6AED" w:rsidRDefault="003D6AED" w:rsidP="003D6AED">
      <w:pPr>
        <w:pStyle w:val="Paragrafoelenco"/>
        <w:spacing w:after="0"/>
        <w:ind w:left="720"/>
        <w:jc w:val="center"/>
        <w:rPr>
          <w:rFonts w:ascii="Cambria" w:hAnsi="Cambria"/>
          <w:b/>
        </w:rPr>
      </w:pPr>
      <w:r w:rsidRPr="003D6AED">
        <w:rPr>
          <w:rFonts w:ascii="Cambria" w:hAnsi="Cambria"/>
          <w:b/>
        </w:rPr>
        <w:t>DICHIARA</w:t>
      </w:r>
      <w:r>
        <w:rPr>
          <w:rFonts w:ascii="Cambria" w:hAnsi="Cambria"/>
          <w:b/>
        </w:rPr>
        <w:t xml:space="preserve"> altresì</w:t>
      </w:r>
    </w:p>
    <w:p w14:paraId="42BE1C1F" w14:textId="77777777" w:rsidR="00496482" w:rsidRDefault="00496482" w:rsidP="00496482">
      <w:pPr>
        <w:spacing w:after="120"/>
        <w:jc w:val="both"/>
        <w:rPr>
          <w:rFonts w:asciiTheme="majorHAnsi" w:hAnsiTheme="majorHAnsi"/>
        </w:rPr>
      </w:pPr>
    </w:p>
    <w:p w14:paraId="3DAA89B1" w14:textId="4A9B4BF7" w:rsidR="00544BCD" w:rsidRPr="00496482" w:rsidRDefault="00544BCD" w:rsidP="00496482">
      <w:pPr>
        <w:spacing w:after="120"/>
        <w:jc w:val="both"/>
        <w:rPr>
          <w:rFonts w:asciiTheme="majorHAnsi" w:hAnsiTheme="majorHAnsi"/>
        </w:rPr>
      </w:pPr>
      <w:r w:rsidRPr="00496482">
        <w:rPr>
          <w:rFonts w:asciiTheme="majorHAnsi" w:hAnsiTheme="majorHAnsi"/>
        </w:rPr>
        <w:t xml:space="preserve">di essere in possesso dei titoli di precedenza e preferenza dei titoli di </w:t>
      </w:r>
      <w:r w:rsidR="00496482" w:rsidRPr="00496482">
        <w:rPr>
          <w:rFonts w:asciiTheme="majorHAnsi" w:hAnsiTheme="majorHAnsi"/>
        </w:rPr>
        <w:t>cui all’art. 5, comma 4, del D.P.R. 487/1994 come modificato dall’art. 5 del D.P.R. n. 82/2023)</w:t>
      </w:r>
    </w:p>
    <w:p w14:paraId="1CA3B0FD" w14:textId="4A77A2C2" w:rsidR="00544BCD" w:rsidRPr="00496482" w:rsidRDefault="00544BCD" w:rsidP="00496482">
      <w:pPr>
        <w:spacing w:after="0"/>
        <w:rPr>
          <w:rFonts w:asciiTheme="majorHAnsi" w:hAnsiTheme="majorHAnsi"/>
          <w:b/>
          <w:sz w:val="10"/>
          <w:szCs w:val="10"/>
        </w:rPr>
      </w:pPr>
    </w:p>
    <w:p w14:paraId="4EC9ADD4" w14:textId="77777777" w:rsidR="00544BCD" w:rsidRPr="00496482" w:rsidRDefault="00544BCD" w:rsidP="00544BCD">
      <w:pPr>
        <w:spacing w:after="120"/>
        <w:jc w:val="center"/>
        <w:rPr>
          <w:rFonts w:asciiTheme="majorHAnsi" w:hAnsiTheme="majorHAnsi"/>
          <w:b/>
          <w:sz w:val="18"/>
          <w:szCs w:val="18"/>
        </w:rPr>
      </w:pPr>
      <w:r w:rsidRPr="00496482">
        <w:rPr>
          <w:rFonts w:asciiTheme="majorHAnsi" w:hAnsiTheme="majorHAnsi"/>
          <w:b/>
          <w:sz w:val="18"/>
          <w:szCs w:val="18"/>
        </w:rPr>
        <w:t>(barrare la casella di interesse)</w:t>
      </w:r>
    </w:p>
    <w:p w14:paraId="1A68344A" w14:textId="2ACBF224"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gli insigniti di medaglia al valor militare ed al valor civile   qualora cessati dal servizio;</w:t>
      </w:r>
    </w:p>
    <w:p w14:paraId="2AAAB6C1" w14:textId="3402E511"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mutilati ed invalidi per servizio nel settore pubblico e privato;</w:t>
      </w:r>
    </w:p>
    <w:p w14:paraId="7231C29B" w14:textId="12499F7D"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gli orfani dei caduti   ed i figli dei mutilati degli invalidi e degli inabili permanenti al lavoro per ragioni di servizio nel settore pubblico e privato ivi inclusi i figli degli esercenti le professioni sanitari, degli esercenti la professione di assistente sociale e degli operatori socio-sanitari deceduti in seguito all’infezione da SarsCov</w:t>
      </w:r>
      <w:r w:rsidRPr="00544BCD">
        <w:rPr>
          <w:rFonts w:ascii="Cambria" w:hAnsi="Cambria" w:cs="Calibri"/>
        </w:rPr>
        <w:t>²</w:t>
      </w:r>
      <w:r w:rsidRPr="00544BCD">
        <w:rPr>
          <w:rFonts w:ascii="Cambria" w:hAnsi="Cambria"/>
        </w:rPr>
        <w:t xml:space="preserve"> contratta nell’esercizio della propria attività;</w:t>
      </w:r>
    </w:p>
    <w:p w14:paraId="7A03B2DC" w14:textId="2720CC79"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coloro che abbiano prestato lodevole servizio   a qualunque titolo, per non meno di un anno nell’amministrazione che ha indetto il concorso laddove non fruiscano di altro titolo di preferenza in ragione del servizio prestato;</w:t>
      </w:r>
    </w:p>
    <w:p w14:paraId="7AF19A2E" w14:textId="30BA7295"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i coniugati e i non coniugati con riguardo al numero dei figli a carico;</w:t>
      </w:r>
    </w:p>
    <w:p w14:paraId="21B4C515" w14:textId="21E62D52"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 xml:space="preserve">gli invalidi ed i mutilati civili che non rientrano nella fattispecie di cui al </w:t>
      </w:r>
      <w:r w:rsidRPr="00544BCD">
        <w:rPr>
          <w:rFonts w:ascii="Cambria" w:hAnsi="Cambria" w:cs="Calibri"/>
        </w:rPr>
        <w:t>2</w:t>
      </w:r>
      <w:r w:rsidRPr="00544BCD">
        <w:rPr>
          <w:rFonts w:ascii="Cambria" w:hAnsi="Cambria"/>
        </w:rPr>
        <w:t>) punto;</w:t>
      </w:r>
    </w:p>
    <w:p w14:paraId="2EF97F89" w14:textId="3A6FFB3B"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lastRenderedPageBreak/>
        <w:t>gli atleti che hanno intrattenuto rapporti di lavoro sportivo con i gruppi sportivi militari e dei corpi civili dello stato;</w:t>
      </w:r>
    </w:p>
    <w:p w14:paraId="349E7A7F" w14:textId="6928CA7D"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avere svolto, con esito positivo, l’ulteriore periodo di perfezionamento presso l’Ufficio per il processo ai sensi dell’art.50 comma 1 quater del decreto legge 24 giugno 2014n.90 convertito con modificazioni dalla legge 11 agosto 2014 n. 114;</w:t>
      </w:r>
    </w:p>
    <w:p w14:paraId="3ECE17CE" w14:textId="617E135C"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aver completato con esito positivo il tirocinio formativo presso gli uffici giudiziari ai sensi dell’art.37, comma 11, del decreto legge 6 luglio 2011 n.98 convertito con modificazioni dalla legge 15 luglio 2011 n. 111, pur non facendo parte dell’ufficio   per il processo ai sensi dell’art.50, comma 1 quinquies del decreto legge 24 giugno 2014 n.90 convertito con modificazioni dalla legge 11 agosto 2014 n.114</w:t>
      </w:r>
    </w:p>
    <w:p w14:paraId="0374001F" w14:textId="03DA6F70"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aver svolto con esito positivo lo stage presso gli uffici giudiziari ai sensi dell’art.73, comma 14 del decreto legge 21 giugno 2013 n.69 convertito con modificazioni dalla legge 09 agosto 2013 n.98</w:t>
      </w:r>
    </w:p>
    <w:p w14:paraId="14356747" w14:textId="55081A02"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essere titolare o   avere svolto incarichi di collaborazione conferiti da ANPAL servizi SPA in attuazione di quanto disposto dall’art.12, comma 3, del decreto legge 28 gennaio 2019 n.</w:t>
      </w:r>
      <w:r w:rsidR="007F29DD">
        <w:rPr>
          <w:rFonts w:ascii="Cambria" w:hAnsi="Cambria"/>
        </w:rPr>
        <w:t xml:space="preserve"> </w:t>
      </w:r>
      <w:r w:rsidRPr="00544BCD">
        <w:rPr>
          <w:rFonts w:ascii="Cambria" w:hAnsi="Cambria"/>
        </w:rPr>
        <w:t>4 convertito con modificazioni dalla legge 28 marzo 2019 n.</w:t>
      </w:r>
      <w:r w:rsidR="007F29DD">
        <w:rPr>
          <w:rFonts w:ascii="Cambria" w:hAnsi="Cambria"/>
        </w:rPr>
        <w:t xml:space="preserve"> </w:t>
      </w:r>
      <w:r w:rsidRPr="00544BCD">
        <w:rPr>
          <w:rFonts w:ascii="Cambria" w:hAnsi="Cambria"/>
        </w:rPr>
        <w:t>26;</w:t>
      </w:r>
    </w:p>
    <w:p w14:paraId="5FC7C33E" w14:textId="72069745" w:rsidR="0030401F"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Appartenenza al genere meno rappresentato nell’amministrazione che bandisce la procedura</w:t>
      </w:r>
    </w:p>
    <w:p w14:paraId="2F3ACC8A" w14:textId="77777777" w:rsidR="00496482" w:rsidRDefault="0030401F" w:rsidP="00496482">
      <w:pPr>
        <w:pStyle w:val="Paragrafoelenco"/>
        <w:numPr>
          <w:ilvl w:val="2"/>
          <w:numId w:val="18"/>
        </w:numPr>
        <w:spacing w:after="120"/>
        <w:ind w:left="567" w:hanging="425"/>
        <w:jc w:val="both"/>
        <w:rPr>
          <w:rFonts w:ascii="Cambria" w:hAnsi="Cambria"/>
        </w:rPr>
      </w:pPr>
      <w:r w:rsidRPr="00544BCD">
        <w:rPr>
          <w:rFonts w:ascii="Cambria" w:hAnsi="Cambria"/>
        </w:rPr>
        <w:t>minore età. anagrafica</w:t>
      </w:r>
      <w:r w:rsidR="00326252" w:rsidRPr="00544BCD">
        <w:rPr>
          <w:rFonts w:ascii="Cambria" w:hAnsi="Cambria"/>
        </w:rPr>
        <w:t>.</w:t>
      </w:r>
    </w:p>
    <w:p w14:paraId="2690D2F6" w14:textId="77777777" w:rsidR="00496482" w:rsidRDefault="00496482" w:rsidP="00496482">
      <w:pPr>
        <w:spacing w:after="120"/>
        <w:contextualSpacing/>
        <w:jc w:val="both"/>
        <w:rPr>
          <w:rFonts w:ascii="Cambria" w:hAnsi="Cambria"/>
        </w:rPr>
      </w:pPr>
    </w:p>
    <w:p w14:paraId="3A38EC07" w14:textId="77777777" w:rsidR="00496482" w:rsidRDefault="00496482" w:rsidP="00496482">
      <w:pPr>
        <w:spacing w:after="120"/>
        <w:contextualSpacing/>
        <w:jc w:val="both"/>
        <w:rPr>
          <w:rFonts w:ascii="Cambria" w:hAnsi="Cambria"/>
        </w:rPr>
      </w:pPr>
    </w:p>
    <w:p w14:paraId="4E08D47E" w14:textId="77777777" w:rsidR="00496482" w:rsidRDefault="00496482" w:rsidP="00496482">
      <w:pPr>
        <w:spacing w:after="120"/>
        <w:contextualSpacing/>
        <w:jc w:val="both"/>
        <w:rPr>
          <w:rFonts w:ascii="Cambria" w:hAnsi="Cambria"/>
        </w:rPr>
      </w:pPr>
    </w:p>
    <w:p w14:paraId="2080DFFA" w14:textId="77777777" w:rsidR="00496482" w:rsidRDefault="00496482" w:rsidP="00496482">
      <w:pPr>
        <w:spacing w:after="120"/>
        <w:contextualSpacing/>
        <w:jc w:val="both"/>
        <w:rPr>
          <w:rFonts w:ascii="Cambria" w:hAnsi="Cambria"/>
        </w:rPr>
      </w:pPr>
    </w:p>
    <w:p w14:paraId="347DF83F" w14:textId="434B9648" w:rsidR="00496482" w:rsidRDefault="00496482" w:rsidP="00496482">
      <w:pPr>
        <w:spacing w:after="120"/>
        <w:contextualSpacing/>
        <w:jc w:val="both"/>
        <w:rPr>
          <w:rFonts w:ascii="Cambria" w:hAnsi="Cambria"/>
        </w:rPr>
      </w:pPr>
      <w:r>
        <w:rPr>
          <w:rFonts w:ascii="Cambria" w:hAnsi="Cambria"/>
        </w:rPr>
        <w:t xml:space="preserve">Luogo e data </w:t>
      </w:r>
    </w:p>
    <w:p w14:paraId="7C5D97DB" w14:textId="77777777" w:rsidR="00496482" w:rsidRDefault="00496482" w:rsidP="00496482">
      <w:pPr>
        <w:spacing w:after="120"/>
        <w:contextualSpacing/>
        <w:jc w:val="both"/>
        <w:rPr>
          <w:rFonts w:ascii="Cambria" w:hAnsi="Cambria"/>
        </w:rPr>
      </w:pPr>
    </w:p>
    <w:p w14:paraId="0D9A010F" w14:textId="2A85A79F" w:rsidR="0030401F" w:rsidRPr="00496482" w:rsidRDefault="00496482" w:rsidP="00496482">
      <w:pPr>
        <w:spacing w:after="120"/>
        <w:contextualSpacing/>
        <w:jc w:val="both"/>
        <w:rPr>
          <w:rStyle w:val="Collegamentoipertestuale"/>
          <w:rFonts w:ascii="Cambria" w:hAnsi="Cambria"/>
          <w:color w:val="auto"/>
          <w:u w:val="none"/>
        </w:rPr>
      </w:pPr>
      <w:r>
        <w:rPr>
          <w:rFonts w:ascii="Cambria" w:hAnsi="Cambria"/>
        </w:rPr>
        <w:t>___________________________________</w:t>
      </w:r>
      <w:r>
        <w:rPr>
          <w:rFonts w:ascii="Cambria" w:hAnsi="Cambria"/>
        </w:rPr>
        <w:tab/>
      </w:r>
      <w:hyperlink r:id="rId8" w:history="1"/>
    </w:p>
    <w:p w14:paraId="59951003" w14:textId="45D11D46" w:rsidR="0030401F" w:rsidRDefault="0030401F" w:rsidP="0030401F">
      <w:pPr>
        <w:jc w:val="both"/>
        <w:rPr>
          <w:rFonts w:asciiTheme="majorHAnsi" w:hAnsiTheme="majorHAnsi"/>
          <w:bCs/>
          <w:highlight w:val="yellow"/>
        </w:rPr>
      </w:pPr>
    </w:p>
    <w:p w14:paraId="025CED76" w14:textId="420E71FA" w:rsidR="00496482" w:rsidRDefault="00496482" w:rsidP="0030401F">
      <w:pPr>
        <w:jc w:val="both"/>
        <w:rPr>
          <w:rFonts w:asciiTheme="majorHAnsi" w:hAnsiTheme="majorHAnsi"/>
          <w:bCs/>
          <w:highlight w:val="yellow"/>
        </w:rPr>
      </w:pPr>
    </w:p>
    <w:p w14:paraId="3F3760CF" w14:textId="3600F7A6" w:rsidR="00496482" w:rsidRPr="00496482" w:rsidRDefault="00496482" w:rsidP="0030401F">
      <w:pPr>
        <w:jc w:val="both"/>
        <w:rPr>
          <w:rFonts w:asciiTheme="majorHAnsi" w:hAnsiTheme="majorHAnsi"/>
          <w:bCs/>
        </w:rPr>
      </w:pP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t xml:space="preserve">  FIRMA</w:t>
      </w:r>
    </w:p>
    <w:p w14:paraId="38967C7C" w14:textId="3E2B7268" w:rsidR="00496482" w:rsidRPr="00496482" w:rsidRDefault="00496482" w:rsidP="0030401F">
      <w:pPr>
        <w:jc w:val="both"/>
        <w:rPr>
          <w:rFonts w:asciiTheme="majorHAnsi" w:hAnsiTheme="majorHAnsi"/>
          <w:bCs/>
        </w:rPr>
      </w:pP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r>
      <w:r w:rsidRPr="00496482">
        <w:rPr>
          <w:rFonts w:asciiTheme="majorHAnsi" w:hAnsiTheme="majorHAnsi"/>
          <w:bCs/>
        </w:rPr>
        <w:tab/>
        <w:t>______</w:t>
      </w:r>
      <w:r>
        <w:rPr>
          <w:rFonts w:asciiTheme="majorHAnsi" w:hAnsiTheme="majorHAnsi"/>
          <w:bCs/>
        </w:rPr>
        <w:t>___</w:t>
      </w:r>
      <w:r w:rsidRPr="00496482">
        <w:rPr>
          <w:rFonts w:asciiTheme="majorHAnsi" w:hAnsiTheme="majorHAnsi"/>
          <w:bCs/>
        </w:rPr>
        <w:t>__________________________</w:t>
      </w:r>
    </w:p>
    <w:sectPr w:rsidR="00496482" w:rsidRPr="00496482" w:rsidSect="0030401F">
      <w:headerReference w:type="default" r:id="rId9"/>
      <w:footerReference w:type="default" r:id="rId10"/>
      <w:pgSz w:w="11900" w:h="16840"/>
      <w:pgMar w:top="1440" w:right="1080" w:bottom="1440" w:left="1080" w:header="964"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B1D8" w14:textId="77777777" w:rsidR="00567C26" w:rsidRDefault="00567C26" w:rsidP="00E24D32">
      <w:pPr>
        <w:spacing w:after="0"/>
      </w:pPr>
      <w:r>
        <w:separator/>
      </w:r>
    </w:p>
  </w:endnote>
  <w:endnote w:type="continuationSeparator" w:id="0">
    <w:p w14:paraId="48ACB3D3" w14:textId="77777777" w:rsidR="00567C26" w:rsidRDefault="00567C26" w:rsidP="00E24D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55BD" w14:textId="77777777" w:rsidR="00DE7691" w:rsidRDefault="00DE7691" w:rsidP="00E24D32">
    <w:pPr>
      <w:pStyle w:val="Pidipagina"/>
      <w:jc w:val="center"/>
      <w:rPr>
        <w:rFonts w:asciiTheme="majorHAnsi" w:hAnsiTheme="majorHAnsi"/>
        <w:i/>
        <w:sz w:val="18"/>
        <w:szCs w:val="18"/>
      </w:rPr>
    </w:pPr>
  </w:p>
  <w:p w14:paraId="6BB52F19" w14:textId="2D3E970B" w:rsidR="007F21C0" w:rsidRPr="005936CA" w:rsidRDefault="007F21C0" w:rsidP="00E24D32">
    <w:pPr>
      <w:pStyle w:val="Pidipagina"/>
      <w:jc w:val="center"/>
      <w:rPr>
        <w:rFonts w:asciiTheme="majorHAnsi" w:hAnsiTheme="majorHAnsi"/>
        <w:i/>
        <w:sz w:val="18"/>
        <w:szCs w:val="18"/>
      </w:rPr>
    </w:pPr>
    <w:r w:rsidRPr="005936CA">
      <w:rPr>
        <w:rFonts w:asciiTheme="majorHAnsi" w:hAnsiTheme="majorHAnsi"/>
        <w:i/>
        <w:sz w:val="18"/>
        <w:szCs w:val="18"/>
      </w:rPr>
      <w:t>Conservatorio Statale di Musica “Luisa D’Annunzio”</w:t>
    </w:r>
  </w:p>
  <w:p w14:paraId="20DCBE81" w14:textId="77777777" w:rsidR="007F21C0" w:rsidRPr="0030401F" w:rsidRDefault="007F21C0" w:rsidP="00E24D32">
    <w:pPr>
      <w:pStyle w:val="Pidipagina"/>
      <w:jc w:val="center"/>
      <w:rPr>
        <w:rFonts w:asciiTheme="majorHAnsi" w:hAnsiTheme="majorHAnsi"/>
        <w:i/>
        <w:sz w:val="18"/>
        <w:szCs w:val="18"/>
      </w:rPr>
    </w:pPr>
    <w:r w:rsidRPr="0030401F">
      <w:rPr>
        <w:rFonts w:asciiTheme="majorHAnsi" w:hAnsiTheme="majorHAnsi"/>
        <w:i/>
        <w:sz w:val="18"/>
        <w:szCs w:val="18"/>
      </w:rPr>
      <w:t>Via Leopoldo Muzii, 7 - 65123 Pescara</w:t>
    </w:r>
  </w:p>
  <w:p w14:paraId="4F852E68" w14:textId="77777777" w:rsidR="007F21C0" w:rsidRPr="0030401F" w:rsidRDefault="007F21C0" w:rsidP="00E24D32">
    <w:pPr>
      <w:pStyle w:val="Pidipagina"/>
      <w:jc w:val="center"/>
      <w:rPr>
        <w:rFonts w:asciiTheme="majorHAnsi" w:hAnsiTheme="majorHAnsi"/>
        <w:i/>
        <w:sz w:val="18"/>
        <w:szCs w:val="18"/>
      </w:rPr>
    </w:pPr>
    <w:r w:rsidRPr="0030401F">
      <w:rPr>
        <w:rFonts w:asciiTheme="majorHAnsi" w:hAnsiTheme="majorHAnsi"/>
        <w:i/>
        <w:sz w:val="18"/>
        <w:szCs w:val="18"/>
      </w:rPr>
      <w:t xml:space="preserve">C.F. 80005130689 </w:t>
    </w:r>
  </w:p>
  <w:p w14:paraId="435239ED" w14:textId="437B4081" w:rsidR="007F21C0" w:rsidRPr="0030401F" w:rsidRDefault="00567C26" w:rsidP="00E24D32">
    <w:pPr>
      <w:pStyle w:val="Pidipagina"/>
      <w:jc w:val="center"/>
      <w:rPr>
        <w:rFonts w:asciiTheme="majorHAnsi" w:hAnsiTheme="majorHAnsi"/>
        <w:i/>
        <w:sz w:val="18"/>
        <w:szCs w:val="18"/>
      </w:rPr>
    </w:pPr>
    <w:hyperlink r:id="rId1" w:history="1">
      <w:r w:rsidR="0030401F" w:rsidRPr="0030401F">
        <w:rPr>
          <w:rStyle w:val="Collegamentoipertestuale"/>
          <w:rFonts w:asciiTheme="majorHAnsi" w:hAnsiTheme="majorHAnsi"/>
          <w:i/>
          <w:color w:val="auto"/>
          <w:sz w:val="18"/>
          <w:szCs w:val="18"/>
          <w:u w:val="none"/>
        </w:rPr>
        <w:t>www.conservatoriope.it</w:t>
      </w:r>
    </w:hyperlink>
    <w:r w:rsidR="007F21C0" w:rsidRPr="0030401F">
      <w:rPr>
        <w:rFonts w:asciiTheme="majorHAnsi" w:hAnsiTheme="majorHAnsi"/>
        <w:i/>
        <w:sz w:val="18"/>
        <w:szCs w:val="18"/>
      </w:rPr>
      <w:t xml:space="preserve"> – tel. 085/7951420</w:t>
    </w:r>
  </w:p>
  <w:p w14:paraId="44851363" w14:textId="3A8F6C02" w:rsidR="007F21C0" w:rsidRPr="0030401F" w:rsidRDefault="007F21C0" w:rsidP="00E24D32">
    <w:pPr>
      <w:pStyle w:val="Pidipagina"/>
      <w:jc w:val="center"/>
      <w:rPr>
        <w:rFonts w:asciiTheme="majorHAnsi" w:hAnsiTheme="majorHAnsi"/>
        <w:i/>
        <w:sz w:val="18"/>
        <w:szCs w:val="18"/>
      </w:rPr>
    </w:pPr>
    <w:r w:rsidRPr="0030401F">
      <w:rPr>
        <w:rFonts w:asciiTheme="majorHAnsi" w:hAnsiTheme="majorHAnsi"/>
        <w:i/>
        <w:sz w:val="18"/>
        <w:szCs w:val="18"/>
      </w:rPr>
      <w:t xml:space="preserve">PEO: </w:t>
    </w:r>
    <w:hyperlink r:id="rId2" w:history="1">
      <w:r w:rsidRPr="0030401F">
        <w:rPr>
          <w:rFonts w:asciiTheme="majorHAnsi" w:hAnsiTheme="majorHAnsi"/>
          <w:i/>
          <w:sz w:val="18"/>
          <w:szCs w:val="18"/>
        </w:rPr>
        <w:t>conspe@conservatoriopescara.it</w:t>
      </w:r>
    </w:hyperlink>
    <w:r w:rsidRPr="0030401F">
      <w:rPr>
        <w:rFonts w:asciiTheme="majorHAnsi" w:hAnsiTheme="majorHAnsi"/>
        <w:i/>
        <w:sz w:val="18"/>
        <w:szCs w:val="18"/>
      </w:rPr>
      <w:t xml:space="preserve"> PEC: </w:t>
    </w:r>
    <w:hyperlink r:id="rId3" w:history="1">
      <w:r w:rsidRPr="0030401F">
        <w:rPr>
          <w:rFonts w:asciiTheme="majorHAnsi" w:hAnsiTheme="majorHAnsi"/>
          <w:i/>
          <w:sz w:val="18"/>
          <w:szCs w:val="18"/>
        </w:rPr>
        <w:t>conspe@pec.conservatoriopescara.it</w:t>
      </w:r>
    </w:hyperlink>
  </w:p>
  <w:p w14:paraId="40459215" w14:textId="77777777" w:rsidR="007F21C0" w:rsidRPr="0030401F" w:rsidRDefault="007F21C0" w:rsidP="00E24D32">
    <w:pPr>
      <w:pStyle w:val="Pidipagina"/>
      <w:jc w:val="center"/>
      <w:rPr>
        <w:rFonts w:asciiTheme="majorHAnsi" w:hAnsiTheme="maj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7743F" w14:textId="77777777" w:rsidR="00567C26" w:rsidRDefault="00567C26" w:rsidP="00E24D32">
      <w:pPr>
        <w:spacing w:after="0"/>
      </w:pPr>
      <w:r>
        <w:separator/>
      </w:r>
    </w:p>
  </w:footnote>
  <w:footnote w:type="continuationSeparator" w:id="0">
    <w:p w14:paraId="3CB4FB0C" w14:textId="77777777" w:rsidR="00567C26" w:rsidRDefault="00567C26" w:rsidP="00E24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8B9F" w14:textId="36BB8C2F" w:rsidR="00CD0A75" w:rsidRDefault="0030401F" w:rsidP="0030401F">
    <w:pPr>
      <w:pStyle w:val="Intestazione"/>
      <w:tabs>
        <w:tab w:val="clear" w:pos="4819"/>
        <w:tab w:val="clear" w:pos="9638"/>
        <w:tab w:val="left" w:pos="2775"/>
      </w:tabs>
    </w:pPr>
    <w:r>
      <w:tab/>
    </w:r>
  </w:p>
  <w:p w14:paraId="1A3AEA13" w14:textId="2B9E1ACF" w:rsidR="007F21C0" w:rsidRPr="00FB427A" w:rsidRDefault="0030401F" w:rsidP="00622A92">
    <w:pPr>
      <w:pStyle w:val="Intestazione"/>
    </w:pPr>
    <w:r>
      <w:rPr>
        <w:rFonts w:ascii="Times New Roman" w:hAnsi="Times New Roman" w:cs="Times New Roman"/>
        <w:i/>
        <w:noProof/>
        <w:color w:val="632423" w:themeColor="accent2" w:themeShade="80"/>
        <w:sz w:val="18"/>
        <w:szCs w:val="18"/>
        <w:lang w:eastAsia="it-IT"/>
      </w:rPr>
      <mc:AlternateContent>
        <mc:Choice Requires="wps">
          <w:drawing>
            <wp:anchor distT="0" distB="0" distL="114300" distR="114300" simplePos="0" relativeHeight="251659264" behindDoc="0" locked="0" layoutInCell="1" allowOverlap="1" wp14:anchorId="7561629B" wp14:editId="63859E1F">
              <wp:simplePos x="0" y="0"/>
              <wp:positionH relativeFrom="leftMargin">
                <wp:align>right</wp:align>
              </wp:positionH>
              <wp:positionV relativeFrom="paragraph">
                <wp:posOffset>1692275</wp:posOffset>
              </wp:positionV>
              <wp:extent cx="457200" cy="41148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4114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553904D" w14:textId="5FFABDEB" w:rsidR="007F21C0" w:rsidRPr="00CD0A75" w:rsidRDefault="00CD0A75">
                          <w:pPr>
                            <w:rPr>
                              <w:rFonts w:ascii="Cambria" w:hAnsi="Cambria" w:cs="Times New Roman"/>
                              <w:i/>
                              <w:sz w:val="22"/>
                              <w:szCs w:val="22"/>
                            </w:rPr>
                          </w:pPr>
                          <w:r>
                            <w:rPr>
                              <w:rFonts w:ascii="Times New Roman" w:hAnsi="Times New Roman" w:cs="Times New Roman"/>
                              <w:i/>
                              <w:color w:val="632423" w:themeColor="accent2" w:themeShade="80"/>
                              <w:sz w:val="22"/>
                              <w:szCs w:val="22"/>
                            </w:rPr>
                            <w:t xml:space="preserve">         </w:t>
                          </w:r>
                          <w:r w:rsidRPr="00CD0A75">
                            <w:rPr>
                              <w:rFonts w:ascii="Cambria" w:hAnsi="Cambria" w:cs="Times New Roman"/>
                              <w:i/>
                              <w:sz w:val="22"/>
                              <w:szCs w:val="22"/>
                            </w:rPr>
                            <w:t xml:space="preserve">   </w:t>
                          </w:r>
                          <w:r w:rsidR="007F21C0" w:rsidRPr="00CD0A75">
                            <w:rPr>
                              <w:rFonts w:ascii="Cambria" w:hAnsi="Cambria" w:cs="Times New Roman"/>
                              <w:i/>
                              <w:sz w:val="22"/>
                              <w:szCs w:val="22"/>
                            </w:rPr>
                            <w:t>Ministero dell</w:t>
                          </w:r>
                          <w:r w:rsidRPr="00CD0A75">
                            <w:rPr>
                              <w:rFonts w:ascii="Cambria" w:hAnsi="Cambria" w:cs="Times New Roman"/>
                              <w:i/>
                              <w:sz w:val="22"/>
                              <w:szCs w:val="22"/>
                            </w:rPr>
                            <w:t>’</w:t>
                          </w:r>
                          <w:r w:rsidR="007F21C0" w:rsidRPr="00CD0A75">
                            <w:rPr>
                              <w:rFonts w:ascii="Cambria" w:hAnsi="Cambria" w:cs="Times New Roman"/>
                              <w:i/>
                              <w:sz w:val="22"/>
                              <w:szCs w:val="22"/>
                            </w:rPr>
                            <w:t>Università e della Ricerca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629B" id="_x0000_t202" coordsize="21600,21600" o:spt="202" path="m,l,21600r21600,l21600,xe">
              <v:stroke joinstyle="miter"/>
              <v:path gradientshapeok="t" o:connecttype="rect"/>
            </v:shapetype>
            <v:shape id="Casella di testo 1" o:spid="_x0000_s1026" type="#_x0000_t202" style="position:absolute;margin-left:-15.2pt;margin-top:133.25pt;width:36pt;height:32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" filled="f" stroked="f">
              <v:textbox style="layout-flow:vertical;mso-layout-flow-alt:bottom-to-top">
                <w:txbxContent>
                  <w:p w14:paraId="0553904D" w14:textId="5FFABDEB" w:rsidR="007F21C0" w:rsidRPr="00CD0A75" w:rsidRDefault="00CD0A75">
                    <w:pPr>
                      <w:rPr>
                        <w:rFonts w:ascii="Cambria" w:hAnsi="Cambria" w:cs="Times New Roman"/>
                        <w:i/>
                        <w:sz w:val="22"/>
                        <w:szCs w:val="22"/>
                      </w:rPr>
                    </w:pPr>
                    <w:r>
                      <w:rPr>
                        <w:rFonts w:ascii="Times New Roman" w:hAnsi="Times New Roman" w:cs="Times New Roman"/>
                        <w:i/>
                        <w:color w:val="632423" w:themeColor="accent2" w:themeShade="80"/>
                        <w:sz w:val="22"/>
                        <w:szCs w:val="22"/>
                      </w:rPr>
                      <w:t xml:space="preserve">         </w:t>
                    </w:r>
                    <w:r w:rsidRPr="00CD0A75">
                      <w:rPr>
                        <w:rFonts w:ascii="Cambria" w:hAnsi="Cambria" w:cs="Times New Roman"/>
                        <w:i/>
                        <w:sz w:val="22"/>
                        <w:szCs w:val="22"/>
                      </w:rPr>
                      <w:t xml:space="preserve">   </w:t>
                    </w:r>
                    <w:r w:rsidR="007F21C0" w:rsidRPr="00CD0A75">
                      <w:rPr>
                        <w:rFonts w:ascii="Cambria" w:hAnsi="Cambria" w:cs="Times New Roman"/>
                        <w:i/>
                        <w:sz w:val="22"/>
                        <w:szCs w:val="22"/>
                      </w:rPr>
                      <w:t>Ministero dell</w:t>
                    </w:r>
                    <w:r w:rsidRPr="00CD0A75">
                      <w:rPr>
                        <w:rFonts w:ascii="Cambria" w:hAnsi="Cambria" w:cs="Times New Roman"/>
                        <w:i/>
                        <w:sz w:val="22"/>
                        <w:szCs w:val="22"/>
                      </w:rPr>
                      <w:t>’</w:t>
                    </w:r>
                    <w:r w:rsidR="007F21C0" w:rsidRPr="00CD0A75">
                      <w:rPr>
                        <w:rFonts w:ascii="Cambria" w:hAnsi="Cambria" w:cs="Times New Roman"/>
                        <w:i/>
                        <w:sz w:val="22"/>
                        <w:szCs w:val="22"/>
                      </w:rPr>
                      <w:t>Università e della Ricerca</w:t>
                    </w:r>
                  </w:p>
                </w:txbxContent>
              </v:textbox>
              <w10:wrap anchorx="margin"/>
            </v:shape>
          </w:pict>
        </mc:Fallback>
      </mc:AlternateContent>
    </w:r>
    <w:r w:rsidR="00622A92">
      <w:rPr>
        <w:rFonts w:ascii="Times New Roman" w:hAnsi="Times New Roman" w:cs="Times New Roman"/>
        <w:i/>
        <w:noProof/>
        <w:color w:val="632423" w:themeColor="accent2" w:themeShade="80"/>
        <w:sz w:val="18"/>
        <w:szCs w:val="18"/>
        <w:lang w:eastAsia="it-IT"/>
      </w:rPr>
      <w:drawing>
        <wp:inline distT="0" distB="0" distL="0" distR="0" wp14:anchorId="756BBA61" wp14:editId="33B486C1">
          <wp:extent cx="2343150" cy="700275"/>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DA_logo_esteso_nero.png"/>
                  <pic:cNvPicPr/>
                </pic:nvPicPr>
                <pic:blipFill>
                  <a:blip r:embed="rId1">
                    <a:extLst>
                      <a:ext uri="{28A0092B-C50C-407E-A947-70E740481C1C}">
                        <a14:useLocalDpi xmlns:a14="http://schemas.microsoft.com/office/drawing/2010/main" val="0"/>
                      </a:ext>
                    </a:extLst>
                  </a:blip>
                  <a:stretch>
                    <a:fillRect/>
                  </a:stretch>
                </pic:blipFill>
                <pic:spPr>
                  <a:xfrm>
                    <a:off x="0" y="0"/>
                    <a:ext cx="2385344" cy="712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C60A7"/>
    <w:multiLevelType w:val="hybridMultilevel"/>
    <w:tmpl w:val="9A94AE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9"/>
    <w:multiLevelType w:val="multilevel"/>
    <w:tmpl w:val="F78AFE4A"/>
    <w:lvl w:ilvl="0">
      <w:numFmt w:val="bullet"/>
      <w:lvlText w:val=""/>
      <w:lvlJc w:val="left"/>
      <w:pPr>
        <w:ind w:left="118" w:hanging="265"/>
      </w:pPr>
      <w:rPr>
        <w:rFonts w:ascii="Wingdings 2" w:hAnsi="Wingdings 2"/>
        <w:b w:val="0"/>
        <w:color w:val="365F91"/>
        <w:sz w:val="24"/>
      </w:rPr>
    </w:lvl>
    <w:lvl w:ilvl="1">
      <w:numFmt w:val="bullet"/>
      <w:lvlText w:val="•"/>
      <w:lvlJc w:val="left"/>
      <w:pPr>
        <w:ind w:left="1094" w:hanging="265"/>
      </w:pPr>
    </w:lvl>
    <w:lvl w:ilvl="2">
      <w:numFmt w:val="bullet"/>
      <w:lvlText w:val="•"/>
      <w:lvlJc w:val="left"/>
      <w:pPr>
        <w:ind w:left="2069" w:hanging="265"/>
      </w:pPr>
    </w:lvl>
    <w:lvl w:ilvl="3">
      <w:numFmt w:val="bullet"/>
      <w:lvlText w:val="•"/>
      <w:lvlJc w:val="left"/>
      <w:pPr>
        <w:ind w:left="3044" w:hanging="265"/>
      </w:pPr>
    </w:lvl>
    <w:lvl w:ilvl="4">
      <w:numFmt w:val="bullet"/>
      <w:lvlText w:val="•"/>
      <w:lvlJc w:val="left"/>
      <w:pPr>
        <w:ind w:left="4020" w:hanging="265"/>
      </w:pPr>
    </w:lvl>
    <w:lvl w:ilvl="5">
      <w:numFmt w:val="bullet"/>
      <w:lvlText w:val="•"/>
      <w:lvlJc w:val="left"/>
      <w:pPr>
        <w:ind w:left="4995" w:hanging="265"/>
      </w:pPr>
    </w:lvl>
    <w:lvl w:ilvl="6">
      <w:numFmt w:val="bullet"/>
      <w:lvlText w:val="•"/>
      <w:lvlJc w:val="left"/>
      <w:pPr>
        <w:ind w:left="5971" w:hanging="265"/>
      </w:pPr>
    </w:lvl>
    <w:lvl w:ilvl="7">
      <w:numFmt w:val="bullet"/>
      <w:lvlText w:val="•"/>
      <w:lvlJc w:val="left"/>
      <w:pPr>
        <w:ind w:left="6946" w:hanging="265"/>
      </w:pPr>
    </w:lvl>
    <w:lvl w:ilvl="8">
      <w:numFmt w:val="bullet"/>
      <w:lvlText w:val="•"/>
      <w:lvlJc w:val="left"/>
      <w:pPr>
        <w:ind w:left="7921" w:hanging="265"/>
      </w:pPr>
    </w:lvl>
  </w:abstractNum>
  <w:abstractNum w:abstractNumId="2" w15:restartNumberingAfterBreak="0">
    <w:nsid w:val="00000410"/>
    <w:multiLevelType w:val="multilevel"/>
    <w:tmpl w:val="89DEAD44"/>
    <w:lvl w:ilvl="0">
      <w:start w:val="14"/>
      <w:numFmt w:val="lowerLetter"/>
      <w:lvlText w:val="%1."/>
      <w:lvlJc w:val="left"/>
      <w:pPr>
        <w:ind w:left="660" w:hanging="238"/>
      </w:pPr>
      <w:rPr>
        <w:rFonts w:ascii="Candara" w:hAnsi="Candara" w:cs="Candara"/>
        <w:b w:val="0"/>
        <w:bCs w:val="0"/>
        <w:sz w:val="22"/>
        <w:szCs w:val="22"/>
      </w:rPr>
    </w:lvl>
    <w:lvl w:ilvl="1">
      <w:numFmt w:val="bullet"/>
      <w:lvlText w:val=""/>
      <w:lvlJc w:val="left"/>
      <w:pPr>
        <w:ind w:left="1174" w:hanging="233"/>
      </w:pPr>
      <w:rPr>
        <w:rFonts w:ascii="Wingdings" w:hAnsi="Wingdings"/>
        <w:b w:val="0"/>
        <w:color w:val="365F91"/>
        <w:sz w:val="24"/>
      </w:rPr>
    </w:lvl>
    <w:lvl w:ilvl="2">
      <w:numFmt w:val="bullet"/>
      <w:lvlText w:val="•"/>
      <w:lvlJc w:val="left"/>
      <w:pPr>
        <w:ind w:left="2237" w:hanging="233"/>
      </w:pPr>
    </w:lvl>
    <w:lvl w:ilvl="3">
      <w:numFmt w:val="bullet"/>
      <w:lvlText w:val="•"/>
      <w:lvlJc w:val="left"/>
      <w:pPr>
        <w:ind w:left="3301" w:hanging="233"/>
      </w:pPr>
    </w:lvl>
    <w:lvl w:ilvl="4">
      <w:numFmt w:val="bullet"/>
      <w:lvlText w:val="•"/>
      <w:lvlJc w:val="left"/>
      <w:pPr>
        <w:ind w:left="4364" w:hanging="233"/>
      </w:pPr>
    </w:lvl>
    <w:lvl w:ilvl="5">
      <w:numFmt w:val="bullet"/>
      <w:lvlText w:val="•"/>
      <w:lvlJc w:val="left"/>
      <w:pPr>
        <w:ind w:left="5428" w:hanging="233"/>
      </w:pPr>
    </w:lvl>
    <w:lvl w:ilvl="6">
      <w:numFmt w:val="bullet"/>
      <w:lvlText w:val="•"/>
      <w:lvlJc w:val="left"/>
      <w:pPr>
        <w:ind w:left="6492" w:hanging="233"/>
      </w:pPr>
    </w:lvl>
    <w:lvl w:ilvl="7">
      <w:numFmt w:val="bullet"/>
      <w:lvlText w:val="•"/>
      <w:lvlJc w:val="left"/>
      <w:pPr>
        <w:ind w:left="7555" w:hanging="233"/>
      </w:pPr>
    </w:lvl>
    <w:lvl w:ilvl="8">
      <w:numFmt w:val="bullet"/>
      <w:lvlText w:val="•"/>
      <w:lvlJc w:val="left"/>
      <w:pPr>
        <w:ind w:left="8619" w:hanging="233"/>
      </w:pPr>
    </w:lvl>
  </w:abstractNum>
  <w:abstractNum w:abstractNumId="3" w15:restartNumberingAfterBreak="0">
    <w:nsid w:val="019C5FB1"/>
    <w:multiLevelType w:val="hybridMultilevel"/>
    <w:tmpl w:val="78969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525836"/>
    <w:multiLevelType w:val="hybridMultilevel"/>
    <w:tmpl w:val="BCF454F0"/>
    <w:lvl w:ilvl="0" w:tplc="04100001">
      <w:start w:val="1"/>
      <w:numFmt w:val="bullet"/>
      <w:lvlText w:val=""/>
      <w:lvlJc w:val="left"/>
      <w:pPr>
        <w:ind w:left="720" w:hanging="360"/>
      </w:pPr>
      <w:rPr>
        <w:rFonts w:ascii="Symbol" w:hAnsi="Symbol" w:hint="default"/>
      </w:rPr>
    </w:lvl>
    <w:lvl w:ilvl="1" w:tplc="B5201C2E">
      <w:start w:val="1"/>
      <w:numFmt w:val="decimal"/>
      <w:lvlText w:val="%2."/>
      <w:lvlJc w:val="left"/>
      <w:pPr>
        <w:ind w:left="1785" w:hanging="705"/>
      </w:pPr>
      <w:rPr>
        <w:rFonts w:hint="default"/>
        <w:i w:val="0"/>
        <w:color w:val="auto"/>
        <w:sz w:val="24"/>
        <w:szCs w:val="24"/>
      </w:rPr>
    </w:lvl>
    <w:lvl w:ilvl="2" w:tplc="584A97C2">
      <w:numFmt w:val="bullet"/>
      <w:lvlText w:val=""/>
      <w:lvlJc w:val="left"/>
      <w:pPr>
        <w:ind w:left="2340" w:hanging="360"/>
      </w:pPr>
      <w:rPr>
        <w:rFonts w:ascii="Wingdings" w:eastAsia="Calibri" w:hAnsi="Wingdings" w:cs="Times New Roman" w:hint="default"/>
      </w:rPr>
    </w:lvl>
    <w:lvl w:ilvl="3" w:tplc="EB9EC454">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2D04F2"/>
    <w:multiLevelType w:val="hybridMultilevel"/>
    <w:tmpl w:val="B0149D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11D10FC"/>
    <w:multiLevelType w:val="hybridMultilevel"/>
    <w:tmpl w:val="EED29ACC"/>
    <w:lvl w:ilvl="0" w:tplc="0C86E0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D83EBF"/>
    <w:multiLevelType w:val="hybridMultilevel"/>
    <w:tmpl w:val="780A76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062468"/>
    <w:multiLevelType w:val="hybridMultilevel"/>
    <w:tmpl w:val="5BA2EDDA"/>
    <w:lvl w:ilvl="0" w:tplc="94B8E2DA">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29B36E66"/>
    <w:multiLevelType w:val="hybridMultilevel"/>
    <w:tmpl w:val="F73A318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CD4BF2"/>
    <w:multiLevelType w:val="hybridMultilevel"/>
    <w:tmpl w:val="BC9429AC"/>
    <w:lvl w:ilvl="0" w:tplc="2CECB87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880E88"/>
    <w:multiLevelType w:val="hybridMultilevel"/>
    <w:tmpl w:val="733661A8"/>
    <w:lvl w:ilvl="0" w:tplc="2CECB87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0E2380"/>
    <w:multiLevelType w:val="hybridMultilevel"/>
    <w:tmpl w:val="E0DC1DC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55900A5"/>
    <w:multiLevelType w:val="hybridMultilevel"/>
    <w:tmpl w:val="F14A352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B521BE8"/>
    <w:multiLevelType w:val="hybridMultilevel"/>
    <w:tmpl w:val="BDD2C954"/>
    <w:lvl w:ilvl="0" w:tplc="52ECA3E6">
      <w:start w:val="1"/>
      <w:numFmt w:val="decimal"/>
      <w:lvlText w:val="%1."/>
      <w:lvlJc w:val="left"/>
      <w:pPr>
        <w:ind w:left="705" w:hanging="705"/>
      </w:pPr>
      <w:rPr>
        <w:rFonts w:ascii="Cambria" w:eastAsia="Calibri" w:hAnsi="Cambria" w:cstheme="minorBidi"/>
        <w:b w:val="0"/>
        <w:i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22618EF"/>
    <w:multiLevelType w:val="hybridMultilevel"/>
    <w:tmpl w:val="1B74A6E6"/>
    <w:lvl w:ilvl="0" w:tplc="397805EA">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5C9146D"/>
    <w:multiLevelType w:val="hybridMultilevel"/>
    <w:tmpl w:val="C730F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240D8E"/>
    <w:multiLevelType w:val="hybridMultilevel"/>
    <w:tmpl w:val="A162BEA0"/>
    <w:lvl w:ilvl="0" w:tplc="584A97C2">
      <w:numFmt w:val="bullet"/>
      <w:lvlText w:val=""/>
      <w:lvlJc w:val="left"/>
      <w:pPr>
        <w:ind w:left="1080" w:hanging="360"/>
      </w:pPr>
      <w:rPr>
        <w:rFonts w:ascii="Wingdings" w:eastAsia="Calibri" w:hAnsi="Wingdings" w:cs="Times New Roman" w:hint="default"/>
      </w:rPr>
    </w:lvl>
    <w:lvl w:ilvl="1" w:tplc="04100003">
      <w:start w:val="1"/>
      <w:numFmt w:val="bullet"/>
      <w:lvlText w:val="o"/>
      <w:lvlJc w:val="left"/>
      <w:pPr>
        <w:ind w:left="1800" w:hanging="360"/>
      </w:pPr>
      <w:rPr>
        <w:rFonts w:ascii="Courier New" w:hAnsi="Courier New" w:cs="Courier New" w:hint="default"/>
      </w:rPr>
    </w:lvl>
    <w:lvl w:ilvl="2" w:tplc="584A97C2">
      <w:numFmt w:val="bullet"/>
      <w:lvlText w:val=""/>
      <w:lvlJc w:val="left"/>
      <w:pPr>
        <w:ind w:left="2520" w:hanging="360"/>
      </w:pPr>
      <w:rPr>
        <w:rFonts w:ascii="Wingdings" w:eastAsia="Calibri" w:hAnsi="Wingdings" w:cs="Times New Roman"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C552102"/>
    <w:multiLevelType w:val="hybridMultilevel"/>
    <w:tmpl w:val="159A2D66"/>
    <w:lvl w:ilvl="0" w:tplc="584A97C2">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964D79"/>
    <w:multiLevelType w:val="hybridMultilevel"/>
    <w:tmpl w:val="823233BA"/>
    <w:lvl w:ilvl="0" w:tplc="30465DA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4"/>
  </w:num>
  <w:num w:numId="5">
    <w:abstractNumId w:val="9"/>
  </w:num>
  <w:num w:numId="6">
    <w:abstractNumId w:val="12"/>
  </w:num>
  <w:num w:numId="7">
    <w:abstractNumId w:val="13"/>
  </w:num>
  <w:num w:numId="8">
    <w:abstractNumId w:val="15"/>
  </w:num>
  <w:num w:numId="9">
    <w:abstractNumId w:val="11"/>
  </w:num>
  <w:num w:numId="10">
    <w:abstractNumId w:val="14"/>
  </w:num>
  <w:num w:numId="11">
    <w:abstractNumId w:val="7"/>
  </w:num>
  <w:num w:numId="12">
    <w:abstractNumId w:val="10"/>
  </w:num>
  <w:num w:numId="13">
    <w:abstractNumId w:val="0"/>
  </w:num>
  <w:num w:numId="14">
    <w:abstractNumId w:val="5"/>
  </w:num>
  <w:num w:numId="15">
    <w:abstractNumId w:val="16"/>
  </w:num>
  <w:num w:numId="16">
    <w:abstractNumId w:val="3"/>
  </w:num>
  <w:num w:numId="17">
    <w:abstractNumId w:val="6"/>
  </w:num>
  <w:num w:numId="18">
    <w:abstractNumId w:val="17"/>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32"/>
    <w:rsid w:val="00003225"/>
    <w:rsid w:val="000438DF"/>
    <w:rsid w:val="00044732"/>
    <w:rsid w:val="00094196"/>
    <w:rsid w:val="000A2786"/>
    <w:rsid w:val="000C2C23"/>
    <w:rsid w:val="000F3756"/>
    <w:rsid w:val="00117E39"/>
    <w:rsid w:val="00150F93"/>
    <w:rsid w:val="00161029"/>
    <w:rsid w:val="001626F3"/>
    <w:rsid w:val="00162D02"/>
    <w:rsid w:val="001668D0"/>
    <w:rsid w:val="001828D4"/>
    <w:rsid w:val="00192906"/>
    <w:rsid w:val="001B48B8"/>
    <w:rsid w:val="001B60BE"/>
    <w:rsid w:val="001E7DCA"/>
    <w:rsid w:val="00240F27"/>
    <w:rsid w:val="002447E8"/>
    <w:rsid w:val="002500B8"/>
    <w:rsid w:val="00261231"/>
    <w:rsid w:val="002A7704"/>
    <w:rsid w:val="002C4133"/>
    <w:rsid w:val="002E549C"/>
    <w:rsid w:val="0030401F"/>
    <w:rsid w:val="00326252"/>
    <w:rsid w:val="00350FB0"/>
    <w:rsid w:val="00370889"/>
    <w:rsid w:val="00373630"/>
    <w:rsid w:val="003B4920"/>
    <w:rsid w:val="003B5E83"/>
    <w:rsid w:val="003D6AED"/>
    <w:rsid w:val="003F0BD5"/>
    <w:rsid w:val="003F5C78"/>
    <w:rsid w:val="003F6F62"/>
    <w:rsid w:val="00421888"/>
    <w:rsid w:val="00450063"/>
    <w:rsid w:val="004626C1"/>
    <w:rsid w:val="00463C81"/>
    <w:rsid w:val="00470F79"/>
    <w:rsid w:val="00471760"/>
    <w:rsid w:val="00475871"/>
    <w:rsid w:val="004918DE"/>
    <w:rsid w:val="0049297A"/>
    <w:rsid w:val="0049482D"/>
    <w:rsid w:val="00495A91"/>
    <w:rsid w:val="00496482"/>
    <w:rsid w:val="004B23E6"/>
    <w:rsid w:val="004D443E"/>
    <w:rsid w:val="005113B7"/>
    <w:rsid w:val="00514102"/>
    <w:rsid w:val="00514AA9"/>
    <w:rsid w:val="00544BCD"/>
    <w:rsid w:val="00544E72"/>
    <w:rsid w:val="00564482"/>
    <w:rsid w:val="00567C26"/>
    <w:rsid w:val="0057235C"/>
    <w:rsid w:val="005936CA"/>
    <w:rsid w:val="005B43A7"/>
    <w:rsid w:val="005E52E8"/>
    <w:rsid w:val="00622A92"/>
    <w:rsid w:val="00644154"/>
    <w:rsid w:val="00651569"/>
    <w:rsid w:val="00660E01"/>
    <w:rsid w:val="00661C26"/>
    <w:rsid w:val="00697358"/>
    <w:rsid w:val="006C209D"/>
    <w:rsid w:val="006D5BEF"/>
    <w:rsid w:val="006F1078"/>
    <w:rsid w:val="006F1A68"/>
    <w:rsid w:val="00706234"/>
    <w:rsid w:val="007176A9"/>
    <w:rsid w:val="00732F26"/>
    <w:rsid w:val="00737414"/>
    <w:rsid w:val="0074531F"/>
    <w:rsid w:val="007C2FF6"/>
    <w:rsid w:val="007C52A1"/>
    <w:rsid w:val="007F21C0"/>
    <w:rsid w:val="007F29DD"/>
    <w:rsid w:val="00806705"/>
    <w:rsid w:val="00820721"/>
    <w:rsid w:val="00834E44"/>
    <w:rsid w:val="00865585"/>
    <w:rsid w:val="00892890"/>
    <w:rsid w:val="008D3DE4"/>
    <w:rsid w:val="0092676F"/>
    <w:rsid w:val="0093190D"/>
    <w:rsid w:val="009332BD"/>
    <w:rsid w:val="0094013A"/>
    <w:rsid w:val="0094685E"/>
    <w:rsid w:val="00966B58"/>
    <w:rsid w:val="009834AA"/>
    <w:rsid w:val="009853BE"/>
    <w:rsid w:val="0098715B"/>
    <w:rsid w:val="009C4B28"/>
    <w:rsid w:val="009C501E"/>
    <w:rsid w:val="009E2A74"/>
    <w:rsid w:val="009F0641"/>
    <w:rsid w:val="00A568C0"/>
    <w:rsid w:val="00A64D3D"/>
    <w:rsid w:val="00A95A21"/>
    <w:rsid w:val="00AA47AC"/>
    <w:rsid w:val="00AA691E"/>
    <w:rsid w:val="00AC1FA4"/>
    <w:rsid w:val="00AD7BF6"/>
    <w:rsid w:val="00AF1894"/>
    <w:rsid w:val="00B045C3"/>
    <w:rsid w:val="00B571C7"/>
    <w:rsid w:val="00B571F2"/>
    <w:rsid w:val="00B608EF"/>
    <w:rsid w:val="00B865E8"/>
    <w:rsid w:val="00BB2CDA"/>
    <w:rsid w:val="00BE0E89"/>
    <w:rsid w:val="00BE58C1"/>
    <w:rsid w:val="00BF6E1B"/>
    <w:rsid w:val="00C056B6"/>
    <w:rsid w:val="00C235B1"/>
    <w:rsid w:val="00C25E88"/>
    <w:rsid w:val="00CC0369"/>
    <w:rsid w:val="00CC3862"/>
    <w:rsid w:val="00CD0A75"/>
    <w:rsid w:val="00CD2CC9"/>
    <w:rsid w:val="00CF2A09"/>
    <w:rsid w:val="00D10348"/>
    <w:rsid w:val="00D10A4F"/>
    <w:rsid w:val="00D3129E"/>
    <w:rsid w:val="00DB18E3"/>
    <w:rsid w:val="00DB346E"/>
    <w:rsid w:val="00DC0FF7"/>
    <w:rsid w:val="00DC5229"/>
    <w:rsid w:val="00DE7691"/>
    <w:rsid w:val="00E0159B"/>
    <w:rsid w:val="00E05458"/>
    <w:rsid w:val="00E05E5A"/>
    <w:rsid w:val="00E17630"/>
    <w:rsid w:val="00E24C33"/>
    <w:rsid w:val="00E24D32"/>
    <w:rsid w:val="00E32319"/>
    <w:rsid w:val="00E452BC"/>
    <w:rsid w:val="00E557FC"/>
    <w:rsid w:val="00E93F22"/>
    <w:rsid w:val="00EC5A9D"/>
    <w:rsid w:val="00EF6301"/>
    <w:rsid w:val="00F1644F"/>
    <w:rsid w:val="00F21CF8"/>
    <w:rsid w:val="00F27757"/>
    <w:rsid w:val="00F74B18"/>
    <w:rsid w:val="00FC00BD"/>
    <w:rsid w:val="00FC707D"/>
    <w:rsid w:val="00FD6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7D4BF"/>
  <w15:docId w15:val="{358C695C-1AAA-4766-832F-61E3E4C4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4D32"/>
    <w:pPr>
      <w:spacing w:after="200"/>
    </w:pPr>
    <w:rPr>
      <w:rFonts w:asciiTheme="minorHAnsi" w:eastAsiaTheme="minorEastAsia" w:hAnsiTheme="minorHAnsi" w:cstheme="minorBidi"/>
      <w:sz w:val="24"/>
      <w:szCs w:val="24"/>
      <w:lang w:eastAsia="ja-JP"/>
    </w:rPr>
  </w:style>
  <w:style w:type="paragraph" w:styleId="Titolo1">
    <w:name w:val="heading 1"/>
    <w:basedOn w:val="Corpotesto"/>
    <w:next w:val="Normale"/>
    <w:link w:val="Titolo1Carattere"/>
    <w:uiPriority w:val="1"/>
    <w:qFormat/>
    <w:rsid w:val="009E2A74"/>
    <w:pPr>
      <w:kinsoku w:val="0"/>
      <w:overflowPunct w:val="0"/>
      <w:ind w:left="292"/>
      <w:jc w:val="both"/>
      <w:outlineLvl w:val="0"/>
    </w:pPr>
    <w:rPr>
      <w:rFonts w:ascii="Candara" w:hAnsi="Candara" w:cs="Candara"/>
      <w:b/>
      <w:bCs/>
      <w:i/>
      <w:iCs/>
      <w:color w:val="365F91"/>
      <w:spacing w:val="-1"/>
      <w:sz w:val="26"/>
      <w:szCs w:val="26"/>
    </w:rPr>
  </w:style>
  <w:style w:type="paragraph" w:styleId="Titolo2">
    <w:name w:val="heading 2"/>
    <w:basedOn w:val="Corpotesto"/>
    <w:next w:val="Normale"/>
    <w:link w:val="Titolo2Carattere"/>
    <w:uiPriority w:val="1"/>
    <w:qFormat/>
    <w:rsid w:val="009E2A74"/>
    <w:pPr>
      <w:tabs>
        <w:tab w:val="left" w:pos="384"/>
      </w:tabs>
      <w:kinsoku w:val="0"/>
      <w:overflowPunct w:val="0"/>
      <w:spacing w:before="130"/>
      <w:ind w:left="118" w:right="2153"/>
      <w:outlineLvl w:val="1"/>
    </w:pPr>
    <w:rPr>
      <w:rFonts w:ascii="Candara" w:hAnsi="Candara" w:cs="Candara"/>
      <w:i/>
      <w:iCs/>
      <w:color w:val="365F91"/>
      <w:sz w:val="26"/>
      <w:szCs w:val="26"/>
    </w:rPr>
  </w:style>
  <w:style w:type="paragraph" w:styleId="Titolo3">
    <w:name w:val="heading 3"/>
    <w:basedOn w:val="Corpotesto"/>
    <w:next w:val="Normale"/>
    <w:link w:val="Titolo3Carattere"/>
    <w:uiPriority w:val="1"/>
    <w:qFormat/>
    <w:rsid w:val="009E2A74"/>
    <w:pPr>
      <w:tabs>
        <w:tab w:val="left" w:pos="1174"/>
      </w:tabs>
      <w:kinsoku w:val="0"/>
      <w:overflowPunct w:val="0"/>
      <w:ind w:left="1174" w:hanging="233"/>
      <w:outlineLvl w:val="2"/>
    </w:pPr>
    <w:rPr>
      <w:rFonts w:ascii="Candara" w:hAnsi="Candara" w:cs="Candara"/>
      <w:b/>
      <w:bCs/>
      <w:color w:val="365F91"/>
      <w:spacing w:val="-1"/>
      <w:sz w:val="21"/>
      <w:szCs w:val="21"/>
    </w:rPr>
  </w:style>
  <w:style w:type="paragraph" w:styleId="Titolo4">
    <w:name w:val="heading 4"/>
    <w:basedOn w:val="Normale"/>
    <w:next w:val="Normale"/>
    <w:link w:val="Titolo4Carattere"/>
    <w:uiPriority w:val="1"/>
    <w:qFormat/>
    <w:rsid w:val="009E2A74"/>
    <w:pPr>
      <w:spacing w:before="37"/>
      <w:ind w:left="232"/>
      <w:outlineLvl w:val="3"/>
    </w:pPr>
    <w:rPr>
      <w:rFonts w:ascii="Calibri" w:hAnsi="Calibri"/>
      <w:b/>
      <w:bCs/>
      <w:sz w:val="28"/>
      <w:szCs w:val="28"/>
    </w:rPr>
  </w:style>
  <w:style w:type="paragraph" w:styleId="Titolo5">
    <w:name w:val="heading 5"/>
    <w:basedOn w:val="Normale"/>
    <w:next w:val="Normale"/>
    <w:link w:val="Titolo5Carattere"/>
    <w:uiPriority w:val="1"/>
    <w:qFormat/>
    <w:rsid w:val="009E2A74"/>
    <w:pPr>
      <w:spacing w:before="40"/>
      <w:outlineLvl w:val="4"/>
    </w:pPr>
    <w:rPr>
      <w:rFonts w:ascii="Calibri" w:hAnsi="Calibri"/>
      <w:b/>
      <w:bCs/>
      <w:i/>
      <w:iCs/>
      <w:sz w:val="26"/>
      <w:szCs w:val="26"/>
    </w:rPr>
  </w:style>
  <w:style w:type="paragraph" w:styleId="Titolo6">
    <w:name w:val="heading 6"/>
    <w:basedOn w:val="Normale"/>
    <w:next w:val="Normale"/>
    <w:link w:val="Titolo6Carattere"/>
    <w:uiPriority w:val="1"/>
    <w:qFormat/>
    <w:rsid w:val="009E2A74"/>
    <w:pPr>
      <w:ind w:left="132" w:hanging="234"/>
      <w:outlineLvl w:val="5"/>
    </w:pPr>
    <w:rPr>
      <w:rFonts w:ascii="Calibri" w:hAnsi="Calibri"/>
      <w:b/>
      <w:bCs/>
      <w:sz w:val="20"/>
      <w:szCs w:val="20"/>
    </w:rPr>
  </w:style>
  <w:style w:type="paragraph" w:styleId="Titolo7">
    <w:name w:val="heading 7"/>
    <w:basedOn w:val="Normale"/>
    <w:next w:val="Normale"/>
    <w:link w:val="Titolo7Carattere"/>
    <w:uiPriority w:val="1"/>
    <w:qFormat/>
    <w:rsid w:val="009E2A74"/>
    <w:pPr>
      <w:ind w:left="40"/>
      <w:outlineLvl w:val="6"/>
    </w:pPr>
    <w:rPr>
      <w:rFonts w:ascii="Calibri" w:hAnsi="Calibri"/>
    </w:rPr>
  </w:style>
  <w:style w:type="paragraph" w:styleId="Titolo8">
    <w:name w:val="heading 8"/>
    <w:basedOn w:val="Normale"/>
    <w:next w:val="Normale"/>
    <w:link w:val="Titolo8Carattere"/>
    <w:uiPriority w:val="1"/>
    <w:qFormat/>
    <w:rsid w:val="009E2A74"/>
    <w:pPr>
      <w:spacing w:before="120"/>
      <w:ind w:left="132"/>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9E2A74"/>
  </w:style>
  <w:style w:type="character" w:customStyle="1" w:styleId="Titolo1Carattere">
    <w:name w:val="Titolo 1 Carattere"/>
    <w:link w:val="Titolo1"/>
    <w:uiPriority w:val="1"/>
    <w:rsid w:val="009E2A74"/>
    <w:rPr>
      <w:rFonts w:ascii="Candara" w:hAnsi="Candara" w:cs="Candara"/>
      <w:b/>
      <w:bCs/>
      <w:i/>
      <w:iCs/>
      <w:color w:val="365F91"/>
      <w:spacing w:val="-1"/>
      <w:sz w:val="26"/>
      <w:szCs w:val="26"/>
    </w:rPr>
  </w:style>
  <w:style w:type="paragraph" w:styleId="Corpotesto">
    <w:name w:val="Body Text"/>
    <w:basedOn w:val="Normale"/>
    <w:link w:val="CorpotestoCarattere"/>
    <w:uiPriority w:val="1"/>
    <w:qFormat/>
    <w:rsid w:val="009E2A74"/>
    <w:pPr>
      <w:spacing w:before="120"/>
      <w:ind w:left="232"/>
    </w:pPr>
  </w:style>
  <w:style w:type="character" w:customStyle="1" w:styleId="CorpotestoCarattere">
    <w:name w:val="Corpo testo Carattere"/>
    <w:link w:val="Corpotesto"/>
    <w:uiPriority w:val="1"/>
    <w:rsid w:val="009E2A74"/>
    <w:rPr>
      <w:rFonts w:ascii="Times New Roman" w:hAnsi="Times New Roman"/>
      <w:sz w:val="24"/>
      <w:szCs w:val="24"/>
    </w:rPr>
  </w:style>
  <w:style w:type="character" w:customStyle="1" w:styleId="Titolo2Carattere">
    <w:name w:val="Titolo 2 Carattere"/>
    <w:link w:val="Titolo2"/>
    <w:uiPriority w:val="1"/>
    <w:rsid w:val="009E2A74"/>
    <w:rPr>
      <w:rFonts w:ascii="Candara" w:hAnsi="Candara" w:cs="Candara"/>
      <w:i/>
      <w:iCs/>
      <w:color w:val="365F91"/>
      <w:sz w:val="26"/>
      <w:szCs w:val="26"/>
    </w:rPr>
  </w:style>
  <w:style w:type="character" w:customStyle="1" w:styleId="Titolo3Carattere">
    <w:name w:val="Titolo 3 Carattere"/>
    <w:link w:val="Titolo3"/>
    <w:uiPriority w:val="1"/>
    <w:rsid w:val="009E2A74"/>
    <w:rPr>
      <w:rFonts w:ascii="Candara" w:hAnsi="Candara" w:cs="Candara"/>
      <w:b/>
      <w:bCs/>
      <w:color w:val="365F91"/>
      <w:spacing w:val="-1"/>
      <w:sz w:val="21"/>
      <w:szCs w:val="21"/>
    </w:rPr>
  </w:style>
  <w:style w:type="character" w:customStyle="1" w:styleId="Titolo4Carattere">
    <w:name w:val="Titolo 4 Carattere"/>
    <w:link w:val="Titolo4"/>
    <w:uiPriority w:val="1"/>
    <w:rsid w:val="009E2A74"/>
    <w:rPr>
      <w:b/>
      <w:bCs/>
      <w:sz w:val="28"/>
      <w:szCs w:val="28"/>
    </w:rPr>
  </w:style>
  <w:style w:type="character" w:customStyle="1" w:styleId="Titolo5Carattere">
    <w:name w:val="Titolo 5 Carattere"/>
    <w:link w:val="Titolo5"/>
    <w:uiPriority w:val="1"/>
    <w:rsid w:val="009E2A74"/>
    <w:rPr>
      <w:b/>
      <w:bCs/>
      <w:i/>
      <w:iCs/>
      <w:sz w:val="26"/>
      <w:szCs w:val="26"/>
    </w:rPr>
  </w:style>
  <w:style w:type="character" w:customStyle="1" w:styleId="Titolo6Carattere">
    <w:name w:val="Titolo 6 Carattere"/>
    <w:link w:val="Titolo6"/>
    <w:uiPriority w:val="1"/>
    <w:rsid w:val="009E2A74"/>
    <w:rPr>
      <w:b/>
      <w:bCs/>
    </w:rPr>
  </w:style>
  <w:style w:type="character" w:customStyle="1" w:styleId="Titolo7Carattere">
    <w:name w:val="Titolo 7 Carattere"/>
    <w:link w:val="Titolo7"/>
    <w:uiPriority w:val="1"/>
    <w:rsid w:val="009E2A74"/>
    <w:rPr>
      <w:sz w:val="24"/>
      <w:szCs w:val="24"/>
    </w:rPr>
  </w:style>
  <w:style w:type="character" w:customStyle="1" w:styleId="Titolo8Carattere">
    <w:name w:val="Titolo 8 Carattere"/>
    <w:link w:val="Titolo8"/>
    <w:uiPriority w:val="1"/>
    <w:rsid w:val="009E2A74"/>
    <w:rPr>
      <w:i/>
      <w:iCs/>
      <w:sz w:val="24"/>
      <w:szCs w:val="24"/>
    </w:rPr>
  </w:style>
  <w:style w:type="paragraph" w:styleId="Paragrafoelenco">
    <w:name w:val="List Paragraph"/>
    <w:basedOn w:val="Normale"/>
    <w:uiPriority w:val="1"/>
    <w:qFormat/>
    <w:rsid w:val="009E2A74"/>
  </w:style>
  <w:style w:type="paragraph" w:styleId="Titolosommario">
    <w:name w:val="TOC Heading"/>
    <w:basedOn w:val="Titolo1"/>
    <w:next w:val="Normale"/>
    <w:uiPriority w:val="39"/>
    <w:unhideWhenUsed/>
    <w:qFormat/>
    <w:rsid w:val="009E2A74"/>
    <w:pPr>
      <w:keepNext/>
      <w:keepLines/>
      <w:spacing w:before="240" w:line="259" w:lineRule="auto"/>
      <w:ind w:left="0"/>
      <w:outlineLvl w:val="9"/>
    </w:pPr>
    <w:rPr>
      <w:rFonts w:ascii="Calibri Light" w:hAnsi="Calibri Light" w:cs="Times New Roman"/>
      <w:b w:val="0"/>
      <w:bCs w:val="0"/>
      <w:color w:val="2F5496"/>
      <w:sz w:val="32"/>
      <w:szCs w:val="32"/>
    </w:rPr>
  </w:style>
  <w:style w:type="paragraph" w:styleId="Intestazione">
    <w:name w:val="header"/>
    <w:basedOn w:val="Normale"/>
    <w:link w:val="IntestazioneCarattere"/>
    <w:uiPriority w:val="99"/>
    <w:unhideWhenUsed/>
    <w:rsid w:val="00E24D3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E24D32"/>
    <w:rPr>
      <w:rFonts w:asciiTheme="minorHAnsi" w:eastAsiaTheme="minorEastAsia" w:hAnsiTheme="minorHAnsi" w:cstheme="minorBidi"/>
      <w:sz w:val="24"/>
      <w:szCs w:val="24"/>
      <w:lang w:eastAsia="ja-JP"/>
    </w:rPr>
  </w:style>
  <w:style w:type="paragraph" w:styleId="Pidipagina">
    <w:name w:val="footer"/>
    <w:basedOn w:val="Normale"/>
    <w:link w:val="PidipaginaCarattere"/>
    <w:uiPriority w:val="99"/>
    <w:unhideWhenUsed/>
    <w:rsid w:val="00E24D3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E24D32"/>
    <w:rPr>
      <w:rFonts w:asciiTheme="minorHAnsi" w:eastAsiaTheme="minorEastAsia" w:hAnsiTheme="minorHAnsi" w:cstheme="minorBidi"/>
      <w:sz w:val="24"/>
      <w:szCs w:val="24"/>
      <w:lang w:eastAsia="ja-JP"/>
    </w:rPr>
  </w:style>
  <w:style w:type="character" w:styleId="Collegamentoipertestuale">
    <w:name w:val="Hyperlink"/>
    <w:basedOn w:val="Carpredefinitoparagrafo"/>
    <w:uiPriority w:val="99"/>
    <w:unhideWhenUsed/>
    <w:rsid w:val="00E24D32"/>
    <w:rPr>
      <w:color w:val="0000FF" w:themeColor="hyperlink"/>
      <w:u w:val="single"/>
    </w:rPr>
  </w:style>
  <w:style w:type="paragraph" w:styleId="Testofumetto">
    <w:name w:val="Balloon Text"/>
    <w:basedOn w:val="Normale"/>
    <w:link w:val="TestofumettoCarattere"/>
    <w:uiPriority w:val="99"/>
    <w:semiHidden/>
    <w:unhideWhenUsed/>
    <w:rsid w:val="00E24D32"/>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D32"/>
    <w:rPr>
      <w:rFonts w:ascii="Tahoma" w:eastAsiaTheme="minorEastAsia" w:hAnsi="Tahoma" w:cs="Tahoma"/>
      <w:sz w:val="16"/>
      <w:szCs w:val="16"/>
      <w:lang w:eastAsia="ja-JP"/>
    </w:rPr>
  </w:style>
  <w:style w:type="character" w:styleId="Enfasigrassetto">
    <w:name w:val="Strong"/>
    <w:basedOn w:val="Carpredefinitoparagrafo"/>
    <w:uiPriority w:val="22"/>
    <w:qFormat/>
    <w:rsid w:val="009853BE"/>
    <w:rPr>
      <w:b/>
      <w:bCs/>
    </w:rPr>
  </w:style>
  <w:style w:type="character" w:styleId="Menzionenonrisolta">
    <w:name w:val="Unresolved Mention"/>
    <w:basedOn w:val="Carpredefinitoparagrafo"/>
    <w:uiPriority w:val="99"/>
    <w:semiHidden/>
    <w:unhideWhenUsed/>
    <w:rsid w:val="00261231"/>
    <w:rPr>
      <w:color w:val="605E5C"/>
      <w:shd w:val="clear" w:color="auto" w:fill="E1DFDD"/>
    </w:rPr>
  </w:style>
  <w:style w:type="paragraph" w:customStyle="1" w:styleId="Default">
    <w:name w:val="Default"/>
    <w:rsid w:val="0030401F"/>
    <w:pPr>
      <w:autoSpaceDE w:val="0"/>
      <w:autoSpaceDN w:val="0"/>
      <w:adjustRightInd w:val="0"/>
    </w:pPr>
    <w:rPr>
      <w:rFonts w:ascii="Times New Roman" w:hAnsi="Times New Roman"/>
      <w:color w:val="000000"/>
      <w:sz w:val="24"/>
      <w:szCs w:val="24"/>
      <w:lang w:eastAsia="it-IT"/>
    </w:rPr>
  </w:style>
  <w:style w:type="character" w:styleId="Enfasicorsivo">
    <w:name w:val="Emphasis"/>
    <w:basedOn w:val="Carpredefinitoparagrafo"/>
    <w:uiPriority w:val="20"/>
    <w:qFormat/>
    <w:rsid w:val="00304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6001">
      <w:bodyDiv w:val="1"/>
      <w:marLeft w:val="0"/>
      <w:marRight w:val="0"/>
      <w:marTop w:val="0"/>
      <w:marBottom w:val="0"/>
      <w:divBdr>
        <w:top w:val="none" w:sz="0" w:space="0" w:color="auto"/>
        <w:left w:val="none" w:sz="0" w:space="0" w:color="auto"/>
        <w:bottom w:val="none" w:sz="0" w:space="0" w:color="auto"/>
        <w:right w:val="none" w:sz="0" w:space="0" w:color="auto"/>
      </w:divBdr>
    </w:div>
    <w:div w:id="9290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o.barbetta@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spe@pec.conservatoriopescara.it" TargetMode="External"/><Relationship Id="rId2" Type="http://schemas.openxmlformats.org/officeDocument/2006/relationships/hyperlink" Target="mailto:conspe@conservatoriopescara.it" TargetMode="External"/><Relationship Id="rId1" Type="http://schemas.openxmlformats.org/officeDocument/2006/relationships/hyperlink" Target="http://www.conservatoriop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183C-201C-463E-A3F4-CFA9F2AC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3004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Pino</dc:creator>
  <cp:lastModifiedBy>Uffico Affari Generali e del Personale</cp:lastModifiedBy>
  <cp:revision>8</cp:revision>
  <cp:lastPrinted>2025-10-08T12:48:00Z</cp:lastPrinted>
  <dcterms:created xsi:type="dcterms:W3CDTF">2025-10-08T09:17:00Z</dcterms:created>
  <dcterms:modified xsi:type="dcterms:W3CDTF">2025-10-13T06:19:00Z</dcterms:modified>
</cp:coreProperties>
</file>